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8E6AC5" w:rsidRPr="002A42AB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A42AB" w:rsidRDefault="008E6AC5" w:rsidP="004B61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8E6AC5" w:rsidRPr="002A42AB" w:rsidRDefault="00945C52" w:rsidP="004B61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Sayfası Sorumlusu</w:t>
            </w:r>
          </w:p>
        </w:tc>
      </w:tr>
      <w:tr w:rsidR="008E6AC5" w:rsidRPr="002A42AB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A42AB" w:rsidRDefault="008E6AC5" w:rsidP="004B61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8E6AC5" w:rsidRPr="002A42AB" w:rsidRDefault="00945C52" w:rsidP="004B61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Tesisat Bak. İşl. Şube Müdürü &amp; İnşaat Şube Müdürü</w:t>
            </w:r>
          </w:p>
        </w:tc>
      </w:tr>
      <w:tr w:rsidR="008E6AC5" w:rsidRPr="002A42AB" w:rsidTr="00FB6A84">
        <w:trPr>
          <w:trHeight w:val="10350"/>
        </w:trPr>
        <w:tc>
          <w:tcPr>
            <w:tcW w:w="9640" w:type="dxa"/>
            <w:gridSpan w:val="2"/>
          </w:tcPr>
          <w:p w:rsidR="008E6AC5" w:rsidRPr="002A42AB" w:rsidRDefault="008E6AC5" w:rsidP="00A04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C52" w:rsidRDefault="008E6AC5" w:rsidP="0094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  <w:r w:rsidR="002A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5C52" w:rsidRPr="00945C52" w:rsidRDefault="00945C52" w:rsidP="0094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Başkanlığın web sayfası ile ilgili iş ve işlemleri takip etmek, düzenlemek.</w:t>
            </w:r>
          </w:p>
          <w:p w:rsidR="002A42AB" w:rsidRPr="002A42AB" w:rsidRDefault="002A42AB" w:rsidP="002A42AB">
            <w:pPr>
              <w:pStyle w:val="desc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8E6AC5" w:rsidRPr="002A42AB" w:rsidRDefault="008E6AC5" w:rsidP="00A047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E6AC5" w:rsidRDefault="008E6AC5" w:rsidP="00A047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GÖREV, YETKİ VE SORUMLULUKLAR</w:t>
            </w:r>
          </w:p>
          <w:p w:rsidR="00945C52" w:rsidRPr="006A4613" w:rsidRDefault="00945C52" w:rsidP="00945C52">
            <w:pPr>
              <w:spacing w:after="0" w:line="240" w:lineRule="auto"/>
            </w:pPr>
            <w:r w:rsidRPr="006A4613">
              <w:t xml:space="preserve">Başkanlığın internet sayfası ile ilgili olarak; </w:t>
            </w:r>
          </w:p>
          <w:p w:rsidR="00945C52" w:rsidRPr="006A4613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</w:pPr>
            <w:r w:rsidRPr="006A4613">
              <w:t>Bilgi İşlem Daire Başkanlığı ile koordineli olarak veri girişlerini sağlamak ve bilgileri sürekli güncellemek.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</w:pPr>
            <w:r w:rsidRPr="006A4613">
              <w:t xml:space="preserve">Başkanlığın elektronik posta adresinde Başkanlık ile ilgili postaları takip etmek e-posta almak </w:t>
            </w:r>
            <w:r>
              <w:t>–</w:t>
            </w:r>
            <w:r w:rsidRPr="006A4613">
              <w:t xml:space="preserve"> göndermek</w:t>
            </w:r>
            <w:r>
              <w:t>.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  <w:jc w:val="both"/>
            </w:pPr>
            <w:r w:rsidRPr="002C1C8F">
              <w:t>Bina ve</w:t>
            </w:r>
            <w:r>
              <w:t xml:space="preserve"> tesislerin projelerini yapmak,</w:t>
            </w:r>
            <w:r w:rsidRPr="00523FF8">
              <w:t xml:space="preserve"> </w:t>
            </w:r>
            <w:r>
              <w:t>teknik inceleme ve projelendirme gerektiren her türlü yapım, bakım onarım ve altyapı işlerin fizibilite raporlarını, projelerini ve yaklaşık maliyetlerini hazırlamak,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  <w:jc w:val="both"/>
            </w:pPr>
            <w:r>
              <w:t xml:space="preserve">Makina Mühendisliği alanında yeni teknolojileri ve yapım tekniklerini araştırarak, kurumun menfaatleri çerçevesinde </w:t>
            </w:r>
            <w:proofErr w:type="gramStart"/>
            <w:r>
              <w:t>optimum</w:t>
            </w:r>
            <w:proofErr w:type="gramEnd"/>
            <w:r>
              <w:t xml:space="preserve"> fayda sağlayacak uygulamaları önermek ve yaptırmak,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  <w:jc w:val="both"/>
            </w:pPr>
            <w:r>
              <w:t>Araç takip sistemini takip etmek ve her ay sonunda raporlamak,</w:t>
            </w:r>
          </w:p>
          <w:p w:rsidR="00945C52" w:rsidRPr="00A47E10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  <w:jc w:val="both"/>
            </w:pPr>
            <w:r w:rsidRPr="00A47E10">
              <w:t>Üst yönetimin</w:t>
            </w:r>
            <w:r>
              <w:t>,</w:t>
            </w:r>
            <w:r w:rsidRPr="00A47E10">
              <w:t xml:space="preserve"> Daire Başkanı’nın</w:t>
            </w:r>
            <w:r>
              <w:t xml:space="preserve"> ve Şube Müdürünün</w:t>
            </w:r>
            <w:r w:rsidRPr="00A47E10">
              <w:t xml:space="preserve"> verdiği diğer görevleri yapmak</w:t>
            </w:r>
            <w:r>
              <w:t>,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İş güvenliği ile ilgili uyarı ve talimatlara uymak</w:t>
            </w:r>
          </w:p>
          <w:p w:rsidR="00945C52" w:rsidRDefault="00945C52" w:rsidP="00945C5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0"/>
              <w:jc w:val="both"/>
            </w:pPr>
            <w:r>
              <w:t xml:space="preserve">6331 sayılı İş Sağlığı ve Güvenliği Kanununa uygun olarak, iş sağlığı ve güvenliği ile ilgili aldıkları eğitim </w:t>
            </w:r>
            <w:proofErr w:type="gramStart"/>
            <w:r>
              <w:t>ve   işverenin</w:t>
            </w:r>
            <w:proofErr w:type="gramEnd"/>
            <w:r>
              <w:t xml:space="preserve"> bu konudaki talimatları doğrultusunda kendilerine sağlanan kişisel koruyucu donanımları doğru kullanmak, korumak, uygun yerlerde ve uygun şekilde muhafaza etmek.</w:t>
            </w:r>
          </w:p>
          <w:p w:rsidR="00945C52" w:rsidRPr="002A42AB" w:rsidRDefault="00945C52" w:rsidP="00A047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6AC5" w:rsidRPr="002A42AB" w:rsidRDefault="008E6AC5" w:rsidP="00A0474B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AC5" w:rsidRPr="002A42AB" w:rsidRDefault="008E6AC5" w:rsidP="00A0474B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GÖREVİN GEREKTİRDİĞİ NİTELİKLER</w:t>
            </w:r>
          </w:p>
          <w:p w:rsidR="008E6AC5" w:rsidRPr="002A42AB" w:rsidRDefault="008E6AC5" w:rsidP="002A42AB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6AC5" w:rsidRPr="00945C52" w:rsidRDefault="00945C52" w:rsidP="00945C5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52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945C52" w:rsidRPr="002A42AB" w:rsidRDefault="00945C52" w:rsidP="00A0474B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6AC5" w:rsidRPr="002A42AB" w:rsidRDefault="008E6AC5" w:rsidP="00A0474B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2AB">
              <w:rPr>
                <w:rFonts w:ascii="Times New Roman" w:hAnsi="Times New Roman" w:cs="Times New Roman"/>
                <w:b/>
                <w:sz w:val="20"/>
                <w:szCs w:val="20"/>
              </w:rPr>
              <w:t>YASAL DAYANAKLAR</w:t>
            </w:r>
          </w:p>
          <w:p w:rsidR="00945C52" w:rsidRPr="00945C52" w:rsidRDefault="00945C52" w:rsidP="00945C5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52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8E6AC5" w:rsidRPr="002A42AB" w:rsidRDefault="008E6AC5" w:rsidP="00B21CD6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7217" w:rsidRPr="002A42AB" w:rsidRDefault="003A1FC4">
      <w:pPr>
        <w:rPr>
          <w:rFonts w:ascii="Times New Roman" w:hAnsi="Times New Roman" w:cs="Times New Roman"/>
        </w:rPr>
      </w:pPr>
    </w:p>
    <w:sectPr w:rsidR="00777217" w:rsidRPr="002A4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C4" w:rsidRDefault="003A1FC4" w:rsidP="00894FCE">
      <w:pPr>
        <w:spacing w:after="0" w:line="240" w:lineRule="auto"/>
      </w:pPr>
      <w:r>
        <w:separator/>
      </w:r>
    </w:p>
  </w:endnote>
  <w:endnote w:type="continuationSeparator" w:id="0">
    <w:p w:rsidR="003A1FC4" w:rsidRDefault="003A1FC4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05" w:rsidRDefault="006A21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05" w:rsidRDefault="006A21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05" w:rsidRDefault="006A21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C4" w:rsidRDefault="003A1FC4" w:rsidP="00894FCE">
      <w:pPr>
        <w:spacing w:after="0" w:line="240" w:lineRule="auto"/>
      </w:pPr>
      <w:r>
        <w:separator/>
      </w:r>
    </w:p>
  </w:footnote>
  <w:footnote w:type="continuationSeparator" w:id="0">
    <w:p w:rsidR="003A1FC4" w:rsidRDefault="003A1FC4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05" w:rsidRDefault="006A21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7"/>
      <w:gridCol w:w="3427"/>
      <w:gridCol w:w="2080"/>
      <w:gridCol w:w="1542"/>
    </w:tblGrid>
    <w:tr w:rsidR="00894FCE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94FCE" w:rsidRPr="007128B1" w:rsidRDefault="00564C66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CA3A34C" wp14:editId="0CBC741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94FCE" w:rsidRPr="007128B1" w:rsidRDefault="00945C52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WEB SAYFASI SORUMLUSU</w:t>
          </w: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6A2105" w:rsidRPr="00920F0C" w:rsidRDefault="006A2105" w:rsidP="006A2105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KYS-GRV-097</w:t>
          </w:r>
          <w:bookmarkStart w:id="0" w:name="_GoBack"/>
          <w:bookmarkEnd w:id="0"/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94FCE" w:rsidRPr="00920F0C" w:rsidRDefault="00564C66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7128B1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564C66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94FCE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8015C0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94FCE" w:rsidRPr="00920F0C" w:rsidRDefault="00B02E0F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6A210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920F0C">
            <w:rPr>
              <w:rFonts w:cstheme="minorHAnsi"/>
              <w:b/>
              <w:sz w:val="18"/>
              <w:szCs w:val="18"/>
            </w:rPr>
            <w:t xml:space="preserve"> / 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6A210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05" w:rsidRDefault="006A21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27E4"/>
    <w:multiLevelType w:val="hybridMultilevel"/>
    <w:tmpl w:val="06987904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B"/>
    <w:rsid w:val="000F1160"/>
    <w:rsid w:val="001633AE"/>
    <w:rsid w:val="001D410A"/>
    <w:rsid w:val="0020226B"/>
    <w:rsid w:val="002347F1"/>
    <w:rsid w:val="002A42AB"/>
    <w:rsid w:val="0033103B"/>
    <w:rsid w:val="00375B88"/>
    <w:rsid w:val="003A1FC4"/>
    <w:rsid w:val="003C0CA7"/>
    <w:rsid w:val="003C2195"/>
    <w:rsid w:val="004433F2"/>
    <w:rsid w:val="004B61DD"/>
    <w:rsid w:val="00564C66"/>
    <w:rsid w:val="006A2105"/>
    <w:rsid w:val="007F408E"/>
    <w:rsid w:val="00894FCE"/>
    <w:rsid w:val="008A6F29"/>
    <w:rsid w:val="008E6AC5"/>
    <w:rsid w:val="00920F0C"/>
    <w:rsid w:val="00945C52"/>
    <w:rsid w:val="00956C61"/>
    <w:rsid w:val="00A72385"/>
    <w:rsid w:val="00B02E0F"/>
    <w:rsid w:val="00B17E36"/>
    <w:rsid w:val="00B21CD6"/>
    <w:rsid w:val="00BA61CE"/>
    <w:rsid w:val="00CB6C12"/>
    <w:rsid w:val="00D2689E"/>
    <w:rsid w:val="00D62487"/>
    <w:rsid w:val="00E04C18"/>
    <w:rsid w:val="00E43FFD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E2D8"/>
  <w15:docId w15:val="{3CF0ED19-CCD9-4836-BDC9-3E9896F8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paragraph" w:styleId="ListeNumaras">
    <w:name w:val="List Number"/>
    <w:basedOn w:val="Normal"/>
    <w:uiPriority w:val="99"/>
    <w:semiHidden/>
    <w:unhideWhenUsed/>
    <w:rsid w:val="002A42AB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sc">
    <w:name w:val="desc"/>
    <w:basedOn w:val="Normal"/>
    <w:rsid w:val="002A42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4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Elif TURAN</cp:lastModifiedBy>
  <cp:revision>4</cp:revision>
  <dcterms:created xsi:type="dcterms:W3CDTF">2022-03-12T10:55:00Z</dcterms:created>
  <dcterms:modified xsi:type="dcterms:W3CDTF">2025-01-15T12:50:00Z</dcterms:modified>
</cp:coreProperties>
</file>