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90"/>
        <w:gridCol w:w="7150"/>
      </w:tblGrid>
      <w:tr w:rsidR="00AF493E" w:rsidRPr="0099013D" w:rsidTr="0081394E">
        <w:trPr>
          <w:trHeight w:val="283"/>
        </w:trPr>
        <w:tc>
          <w:tcPr>
            <w:tcW w:w="2490" w:type="dxa"/>
            <w:vAlign w:val="center"/>
          </w:tcPr>
          <w:p w:rsidR="00AF493E" w:rsidRPr="00FC2261" w:rsidRDefault="00AF493E" w:rsidP="00B85FD8">
            <w:pPr>
              <w:spacing w:after="0"/>
              <w:rPr>
                <w:b/>
                <w:sz w:val="20"/>
                <w:szCs w:val="20"/>
              </w:rPr>
            </w:pPr>
            <w:r w:rsidRPr="00FC2261">
              <w:rPr>
                <w:b/>
                <w:sz w:val="20"/>
                <w:szCs w:val="20"/>
              </w:rPr>
              <w:t>GÖREV UNVANI</w:t>
            </w:r>
          </w:p>
        </w:tc>
        <w:tc>
          <w:tcPr>
            <w:tcW w:w="7150" w:type="dxa"/>
            <w:vAlign w:val="center"/>
          </w:tcPr>
          <w:p w:rsidR="00AF493E" w:rsidRPr="00FC2261" w:rsidRDefault="008819FB" w:rsidP="00B85FD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Arşiv Sorumlusu</w:t>
            </w:r>
          </w:p>
        </w:tc>
      </w:tr>
      <w:tr w:rsidR="00AF493E" w:rsidRPr="0099013D" w:rsidTr="0081394E">
        <w:trPr>
          <w:trHeight w:val="283"/>
        </w:trPr>
        <w:tc>
          <w:tcPr>
            <w:tcW w:w="2490" w:type="dxa"/>
            <w:vAlign w:val="center"/>
          </w:tcPr>
          <w:p w:rsidR="00AF493E" w:rsidRPr="00FC2261" w:rsidRDefault="00AF493E" w:rsidP="00B85FD8">
            <w:pPr>
              <w:spacing w:after="0"/>
              <w:rPr>
                <w:b/>
                <w:sz w:val="20"/>
                <w:szCs w:val="20"/>
              </w:rPr>
            </w:pPr>
            <w:r w:rsidRPr="00FC2261">
              <w:rPr>
                <w:b/>
                <w:sz w:val="20"/>
                <w:szCs w:val="20"/>
              </w:rPr>
              <w:t>BAĞLI OLDUĞU UNVAN</w:t>
            </w:r>
          </w:p>
        </w:tc>
        <w:tc>
          <w:tcPr>
            <w:tcW w:w="7150" w:type="dxa"/>
            <w:vAlign w:val="center"/>
          </w:tcPr>
          <w:p w:rsidR="00AF493E" w:rsidRPr="00FC2261" w:rsidRDefault="00AF493E" w:rsidP="00B85FD8">
            <w:pPr>
              <w:spacing w:after="0"/>
              <w:rPr>
                <w:sz w:val="20"/>
                <w:szCs w:val="20"/>
              </w:rPr>
            </w:pPr>
            <w:r w:rsidRPr="00FC2261">
              <w:rPr>
                <w:sz w:val="20"/>
                <w:szCs w:val="20"/>
              </w:rPr>
              <w:t>Birim Amiri</w:t>
            </w:r>
          </w:p>
        </w:tc>
      </w:tr>
      <w:tr w:rsidR="00AF493E" w:rsidRPr="0099013D" w:rsidTr="0081394E">
        <w:trPr>
          <w:trHeight w:val="10350"/>
        </w:trPr>
        <w:tc>
          <w:tcPr>
            <w:tcW w:w="9640" w:type="dxa"/>
            <w:gridSpan w:val="2"/>
          </w:tcPr>
          <w:p w:rsidR="00AF493E" w:rsidRPr="0099013D" w:rsidRDefault="00AF493E" w:rsidP="00A0474B">
            <w:pPr>
              <w:rPr>
                <w:rFonts w:cstheme="minorHAnsi"/>
                <w:sz w:val="20"/>
                <w:szCs w:val="20"/>
              </w:rPr>
            </w:pPr>
          </w:p>
          <w:p w:rsidR="00AF493E" w:rsidRPr="0099013D" w:rsidRDefault="00AF493E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GÖREV TANIMI</w:t>
            </w:r>
            <w:r w:rsidRPr="0099013D">
              <w:rPr>
                <w:rFonts w:cstheme="minorHAnsi"/>
                <w:b/>
                <w:sz w:val="20"/>
                <w:szCs w:val="20"/>
              </w:rPr>
              <w:tab/>
            </w:r>
          </w:p>
          <w:p w:rsidR="00AF493E" w:rsidRPr="0099013D" w:rsidRDefault="002B2F68" w:rsidP="002B2F68">
            <w:pPr>
              <w:pStyle w:val="ListeParagraf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Unvanının gerektirdiği yetkiler çerçevesinde sorumlu olduğu iş ve işlemleri kanun ve diğer mevzuat düzenlemelerine uygun olarak yerine getirmek</w:t>
            </w:r>
          </w:p>
          <w:p w:rsidR="00AF493E" w:rsidRDefault="00AF493E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GÖREV, YETKİ VE SORUMLULUKLAR</w:t>
            </w:r>
          </w:p>
          <w:p w:rsidR="00460F39" w:rsidRPr="00883839" w:rsidRDefault="003F5251" w:rsidP="00883839">
            <w:pPr>
              <w:pStyle w:val="ListeParagraf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Arşiv b</w:t>
            </w:r>
            <w:r w:rsidR="00883839">
              <w:rPr>
                <w:sz w:val="20"/>
                <w:szCs w:val="20"/>
              </w:rPr>
              <w:t>irimini düzenlenmek</w:t>
            </w:r>
          </w:p>
          <w:p w:rsidR="00883839" w:rsidRPr="00883839" w:rsidRDefault="00883839" w:rsidP="00883839">
            <w:pPr>
              <w:pStyle w:val="ListeParagraf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883839">
              <w:rPr>
                <w:sz w:val="20"/>
                <w:szCs w:val="20"/>
              </w:rPr>
              <w:t>Standart dosya planına uygun olarak arşivleme işlemlerini yapmak</w:t>
            </w:r>
          </w:p>
          <w:p w:rsidR="00460F39" w:rsidRPr="00883839" w:rsidRDefault="00460F39" w:rsidP="00883839">
            <w:pPr>
              <w:pStyle w:val="ListeParagraf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883839">
              <w:rPr>
                <w:sz w:val="20"/>
                <w:szCs w:val="20"/>
              </w:rPr>
              <w:t>Teslim alınan arşiv malzemesini kayıt altına almak, evrakları tasnif etmek</w:t>
            </w:r>
          </w:p>
          <w:p w:rsidR="00883839" w:rsidRPr="00883839" w:rsidRDefault="00FC2261" w:rsidP="00883839">
            <w:pPr>
              <w:pStyle w:val="ListeParagraf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883839">
              <w:rPr>
                <w:sz w:val="20"/>
                <w:szCs w:val="20"/>
              </w:rPr>
              <w:t>Arşiv malzemelerinin kaybolması ya da zarar görmes</w:t>
            </w:r>
            <w:r w:rsidR="002414B3">
              <w:rPr>
                <w:sz w:val="20"/>
                <w:szCs w:val="20"/>
              </w:rPr>
              <w:t>ini engelleyecek önlemler almak</w:t>
            </w:r>
          </w:p>
          <w:p w:rsidR="00FC2261" w:rsidRDefault="00FC2261" w:rsidP="00883839">
            <w:pPr>
              <w:pStyle w:val="ListeParagraf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883839">
              <w:rPr>
                <w:sz w:val="20"/>
                <w:szCs w:val="20"/>
              </w:rPr>
              <w:t>Birim arşivlerinde sü</w:t>
            </w:r>
            <w:r w:rsidR="00460F39" w:rsidRPr="00883839">
              <w:rPr>
                <w:sz w:val="20"/>
                <w:szCs w:val="20"/>
              </w:rPr>
              <w:t>resi dolan arşiv malzemelerini kurum arşivine teslim etmek, imhası gerekenleri imha etmek</w:t>
            </w:r>
          </w:p>
          <w:p w:rsidR="00332AE9" w:rsidRPr="00883839" w:rsidRDefault="00332AE9" w:rsidP="00883839">
            <w:pPr>
              <w:pStyle w:val="ListeParagraf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Amir tarafından verilen arşive yönelik diğer işlemleri yapmak</w:t>
            </w:r>
          </w:p>
          <w:p w:rsidR="00AF493E" w:rsidRDefault="00AF493E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GÖREVİN GEREKTİRDİĞİ NİTELİKLER</w:t>
            </w:r>
          </w:p>
          <w:p w:rsidR="00F338E4" w:rsidRPr="0099013D" w:rsidRDefault="00F338E4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AF493E" w:rsidRPr="0099013D" w:rsidRDefault="00AF493E" w:rsidP="00460F39">
            <w:pPr>
              <w:numPr>
                <w:ilvl w:val="0"/>
                <w:numId w:val="8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9013D">
              <w:rPr>
                <w:rFonts w:cstheme="minorHAnsi"/>
                <w:sz w:val="20"/>
                <w:szCs w:val="20"/>
              </w:rPr>
              <w:t>657 sayılı Devlet Memurları Kanunu’nda belirtilen şartları taşımak</w:t>
            </w:r>
          </w:p>
          <w:p w:rsidR="00AF493E" w:rsidRPr="0099013D" w:rsidRDefault="00AF493E" w:rsidP="00460F39">
            <w:pPr>
              <w:numPr>
                <w:ilvl w:val="0"/>
                <w:numId w:val="8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color w:val="1A1A1A"/>
                <w:sz w:val="20"/>
                <w:szCs w:val="20"/>
              </w:rPr>
              <w:t>Faaliyetlerin en iyi şekilde sürdürebilmesi için gerekli karar verme ve sorun çözme niteliklerine sahip olmak</w:t>
            </w:r>
          </w:p>
          <w:p w:rsidR="00AF493E" w:rsidRPr="0099013D" w:rsidRDefault="00AF493E" w:rsidP="00A0474B">
            <w:pPr>
              <w:ind w:left="720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AF493E" w:rsidRDefault="00AF493E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YASAL DAYANAKLAR</w:t>
            </w:r>
          </w:p>
          <w:p w:rsidR="00FF71E7" w:rsidRPr="0099013D" w:rsidRDefault="00FF71E7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AF493E" w:rsidRDefault="00AF493E" w:rsidP="00460F39">
            <w:pPr>
              <w:numPr>
                <w:ilvl w:val="0"/>
                <w:numId w:val="8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9013D">
              <w:rPr>
                <w:rFonts w:cstheme="minorHAnsi"/>
                <w:sz w:val="20"/>
                <w:szCs w:val="20"/>
              </w:rPr>
              <w:t>657 sayılı Devlet Memurları Kanunu</w:t>
            </w:r>
          </w:p>
          <w:p w:rsidR="00A85D39" w:rsidRDefault="00A85D39" w:rsidP="00460F39">
            <w:pPr>
              <w:numPr>
                <w:ilvl w:val="0"/>
                <w:numId w:val="8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Arşiv  Hizmetleri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Hakkında Yönetmelik</w:t>
            </w:r>
          </w:p>
          <w:p w:rsidR="00AF493E" w:rsidRPr="0099013D" w:rsidRDefault="00AF493E" w:rsidP="00A0474B">
            <w:pPr>
              <w:ind w:left="720"/>
              <w:contextualSpacing/>
              <w:rPr>
                <w:sz w:val="20"/>
                <w:szCs w:val="20"/>
              </w:rPr>
            </w:pPr>
          </w:p>
          <w:p w:rsidR="00AF493E" w:rsidRPr="0099013D" w:rsidRDefault="00AF493E" w:rsidP="00A0474B">
            <w:pPr>
              <w:rPr>
                <w:sz w:val="20"/>
                <w:szCs w:val="20"/>
              </w:rPr>
            </w:pPr>
          </w:p>
          <w:p w:rsidR="00AF493E" w:rsidRPr="0099013D" w:rsidRDefault="00AF493E" w:rsidP="00A0474B">
            <w:pPr>
              <w:rPr>
                <w:rFonts w:cstheme="minorHAnsi"/>
                <w:b/>
                <w:sz w:val="20"/>
                <w:szCs w:val="20"/>
              </w:rPr>
            </w:pPr>
          </w:p>
          <w:p w:rsidR="00AF493E" w:rsidRPr="0099013D" w:rsidRDefault="00AF493E" w:rsidP="00A0474B">
            <w:pPr>
              <w:ind w:left="72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777217" w:rsidRDefault="006E4654"/>
    <w:sectPr w:rsidR="00777217" w:rsidSect="007861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654" w:rsidRDefault="006E4654" w:rsidP="00FA6D35">
      <w:pPr>
        <w:spacing w:after="0" w:line="240" w:lineRule="auto"/>
      </w:pPr>
      <w:r>
        <w:separator/>
      </w:r>
    </w:p>
  </w:endnote>
  <w:endnote w:type="continuationSeparator" w:id="0">
    <w:p w:rsidR="006E4654" w:rsidRDefault="006E4654" w:rsidP="00FA6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D35" w:rsidRDefault="00FA6D3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D35" w:rsidRDefault="00FA6D35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D35" w:rsidRDefault="00FA6D3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654" w:rsidRDefault="006E4654" w:rsidP="00FA6D35">
      <w:pPr>
        <w:spacing w:after="0" w:line="240" w:lineRule="auto"/>
      </w:pPr>
      <w:r>
        <w:separator/>
      </w:r>
    </w:p>
  </w:footnote>
  <w:footnote w:type="continuationSeparator" w:id="0">
    <w:p w:rsidR="006E4654" w:rsidRDefault="006E4654" w:rsidP="00FA6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D35" w:rsidRDefault="00FA6D3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210"/>
      <w:tblW w:w="9606" w:type="dxa"/>
      <w:tblLook w:val="04A0"/>
    </w:tblPr>
    <w:tblGrid>
      <w:gridCol w:w="2557"/>
      <w:gridCol w:w="3431"/>
      <w:gridCol w:w="2077"/>
      <w:gridCol w:w="1541"/>
    </w:tblGrid>
    <w:tr w:rsidR="00FA6D35" w:rsidRPr="0099013D" w:rsidTr="00F47AF9">
      <w:trPr>
        <w:trHeight w:val="282"/>
      </w:trPr>
      <w:tc>
        <w:tcPr>
          <w:tcW w:w="2401" w:type="dxa"/>
          <w:vMerge w:val="restart"/>
          <w:vAlign w:val="center"/>
        </w:tcPr>
        <w:p w:rsidR="00FA6D35" w:rsidRPr="00172AA0" w:rsidRDefault="00172AA0" w:rsidP="00FA6D35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  <w:vMerge w:val="restart"/>
          <w:vAlign w:val="center"/>
        </w:tcPr>
        <w:p w:rsidR="00FA6D35" w:rsidRPr="0099013D" w:rsidRDefault="00002BAF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4"/>
              <w:szCs w:val="24"/>
            </w:rPr>
            <w:t>ARŞİV SORUMLUSU</w:t>
          </w:r>
        </w:p>
      </w:tc>
      <w:tc>
        <w:tcPr>
          <w:tcW w:w="2126" w:type="dxa"/>
          <w:vAlign w:val="center"/>
        </w:tcPr>
        <w:p w:rsidR="00FA6D35" w:rsidRPr="0099013D" w:rsidRDefault="00FA6D35" w:rsidP="00FA6D35">
          <w:pPr>
            <w:rPr>
              <w:rFonts w:cstheme="minorHAnsi"/>
              <w:b/>
              <w:sz w:val="20"/>
              <w:szCs w:val="20"/>
            </w:rPr>
          </w:pPr>
          <w:r w:rsidRPr="0099013D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560" w:type="dxa"/>
          <w:vAlign w:val="center"/>
        </w:tcPr>
        <w:p w:rsidR="00FA6D35" w:rsidRPr="0099013D" w:rsidRDefault="00337DB0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KYS-GRV-058</w:t>
          </w:r>
        </w:p>
      </w:tc>
    </w:tr>
    <w:tr w:rsidR="00FA6D35" w:rsidRPr="0099013D" w:rsidTr="00F47AF9">
      <w:trPr>
        <w:trHeight w:val="283"/>
      </w:trPr>
      <w:tc>
        <w:tcPr>
          <w:tcW w:w="2401" w:type="dxa"/>
          <w:vMerge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FA6D35" w:rsidRPr="0099013D" w:rsidRDefault="00FA6D35" w:rsidP="00FA6D35">
          <w:pPr>
            <w:rPr>
              <w:rFonts w:cstheme="minorHAnsi"/>
              <w:b/>
              <w:sz w:val="20"/>
              <w:szCs w:val="20"/>
            </w:rPr>
          </w:pPr>
          <w:r w:rsidRPr="0099013D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560" w:type="dxa"/>
          <w:vAlign w:val="center"/>
        </w:tcPr>
        <w:p w:rsidR="00FA6D35" w:rsidRPr="0099013D" w:rsidRDefault="00172AA0" w:rsidP="00172AA0">
          <w:pPr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  <w:bookmarkStart w:id="0" w:name="_GoBack"/>
          <w:bookmarkEnd w:id="0"/>
        </w:p>
      </w:tc>
    </w:tr>
    <w:tr w:rsidR="00FA6D35" w:rsidRPr="0099013D" w:rsidTr="00F47AF9">
      <w:trPr>
        <w:trHeight w:val="283"/>
      </w:trPr>
      <w:tc>
        <w:tcPr>
          <w:tcW w:w="2401" w:type="dxa"/>
          <w:vMerge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FA6D35" w:rsidRPr="0099013D" w:rsidRDefault="00FA6D35" w:rsidP="00FA6D35">
          <w:pPr>
            <w:rPr>
              <w:rFonts w:cstheme="minorHAnsi"/>
              <w:b/>
              <w:sz w:val="20"/>
              <w:szCs w:val="20"/>
            </w:rPr>
          </w:pPr>
          <w:r w:rsidRPr="0099013D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560" w:type="dxa"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FA6D35" w:rsidRPr="0099013D" w:rsidTr="00F47AF9">
      <w:trPr>
        <w:trHeight w:val="283"/>
      </w:trPr>
      <w:tc>
        <w:tcPr>
          <w:tcW w:w="2401" w:type="dxa"/>
          <w:vAlign w:val="center"/>
        </w:tcPr>
        <w:p w:rsidR="00FA6D35" w:rsidRPr="0099013D" w:rsidRDefault="00172AA0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FIRAT</w:t>
          </w:r>
          <w:r w:rsidR="00FA6D35" w:rsidRPr="0099013D">
            <w:rPr>
              <w:rFonts w:cstheme="minorHAnsi"/>
              <w:b/>
              <w:sz w:val="20"/>
              <w:szCs w:val="20"/>
            </w:rPr>
            <w:t xml:space="preserve"> ÜNİVERSİTESİ</w:t>
          </w:r>
        </w:p>
      </w:tc>
      <w:tc>
        <w:tcPr>
          <w:tcW w:w="3519" w:type="dxa"/>
          <w:vMerge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FA6D35" w:rsidRPr="0099013D" w:rsidRDefault="00FA6D35" w:rsidP="00FA6D35">
          <w:pPr>
            <w:rPr>
              <w:rFonts w:cstheme="minorHAnsi"/>
              <w:b/>
              <w:sz w:val="20"/>
              <w:szCs w:val="20"/>
            </w:rPr>
          </w:pPr>
          <w:r w:rsidRPr="0099013D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560" w:type="dxa"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FA6D35" w:rsidRPr="0099013D" w:rsidTr="00F47AF9">
      <w:trPr>
        <w:trHeight w:val="283"/>
      </w:trPr>
      <w:tc>
        <w:tcPr>
          <w:tcW w:w="2401" w:type="dxa"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FA6D35" w:rsidRPr="0099013D" w:rsidRDefault="00FA6D35" w:rsidP="00FA6D35">
          <w:pPr>
            <w:rPr>
              <w:rFonts w:cstheme="minorHAnsi"/>
              <w:b/>
              <w:sz w:val="20"/>
              <w:szCs w:val="20"/>
            </w:rPr>
          </w:pPr>
          <w:r w:rsidRPr="0099013D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560" w:type="dxa"/>
          <w:vAlign w:val="center"/>
        </w:tcPr>
        <w:p w:rsidR="00FA6D35" w:rsidRPr="0099013D" w:rsidRDefault="00786176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  <w:r w:rsidRPr="004E5E11">
            <w:rPr>
              <w:rFonts w:cstheme="minorHAnsi"/>
              <w:b/>
              <w:sz w:val="18"/>
              <w:szCs w:val="18"/>
            </w:rPr>
            <w:fldChar w:fldCharType="begin"/>
          </w:r>
          <w:r w:rsidR="004E5E11" w:rsidRPr="004E5E11">
            <w:rPr>
              <w:rFonts w:cstheme="minorHAnsi"/>
              <w:b/>
              <w:sz w:val="18"/>
              <w:szCs w:val="18"/>
            </w:rPr>
            <w:instrText>PAGE  \* Arabic  \* MERGEFORMAT</w:instrText>
          </w:r>
          <w:r w:rsidRPr="004E5E11">
            <w:rPr>
              <w:rFonts w:cstheme="minorHAnsi"/>
              <w:b/>
              <w:sz w:val="18"/>
              <w:szCs w:val="18"/>
            </w:rPr>
            <w:fldChar w:fldCharType="separate"/>
          </w:r>
          <w:r w:rsidR="00337DB0">
            <w:rPr>
              <w:rFonts w:cstheme="minorHAnsi"/>
              <w:b/>
              <w:noProof/>
              <w:sz w:val="18"/>
              <w:szCs w:val="18"/>
            </w:rPr>
            <w:t>1</w:t>
          </w:r>
          <w:r w:rsidRPr="004E5E11">
            <w:rPr>
              <w:rFonts w:cstheme="minorHAnsi"/>
              <w:b/>
              <w:sz w:val="18"/>
              <w:szCs w:val="18"/>
            </w:rPr>
            <w:fldChar w:fldCharType="end"/>
          </w:r>
          <w:r w:rsidR="004E5E11" w:rsidRPr="004E5E11">
            <w:rPr>
              <w:rFonts w:cstheme="minorHAnsi"/>
              <w:b/>
              <w:sz w:val="18"/>
              <w:szCs w:val="18"/>
            </w:rPr>
            <w:t xml:space="preserve"> / </w:t>
          </w:r>
          <w:fldSimple w:instr="NUMPAGES  \* Arabic  \* MERGEFORMAT">
            <w:r w:rsidR="00337DB0">
              <w:rPr>
                <w:rFonts w:cstheme="minorHAnsi"/>
                <w:b/>
                <w:noProof/>
                <w:sz w:val="18"/>
                <w:szCs w:val="18"/>
              </w:rPr>
              <w:t>1</w:t>
            </w:r>
          </w:fldSimple>
        </w:p>
      </w:tc>
    </w:tr>
  </w:tbl>
  <w:p w:rsidR="00FA6D35" w:rsidRDefault="00FA6D35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D35" w:rsidRDefault="00FA6D3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50E6F"/>
    <w:multiLevelType w:val="hybridMultilevel"/>
    <w:tmpl w:val="B29E02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F0545"/>
    <w:multiLevelType w:val="hybridMultilevel"/>
    <w:tmpl w:val="B74A1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D15AC1"/>
    <w:multiLevelType w:val="hybridMultilevel"/>
    <w:tmpl w:val="C53E7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2B26E3"/>
    <w:multiLevelType w:val="hybridMultilevel"/>
    <w:tmpl w:val="252EB1D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992E03"/>
    <w:multiLevelType w:val="hybridMultilevel"/>
    <w:tmpl w:val="AC06F8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880A0A"/>
    <w:multiLevelType w:val="multilevel"/>
    <w:tmpl w:val="BEA2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A80350"/>
    <w:multiLevelType w:val="hybridMultilevel"/>
    <w:tmpl w:val="7CDC83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BD43E1"/>
    <w:multiLevelType w:val="hybridMultilevel"/>
    <w:tmpl w:val="8F7271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080B5D"/>
    <w:multiLevelType w:val="hybridMultilevel"/>
    <w:tmpl w:val="29F884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5307F2"/>
    <w:multiLevelType w:val="multilevel"/>
    <w:tmpl w:val="1C24E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9"/>
  </w:num>
  <w:num w:numId="7">
    <w:abstractNumId w:val="3"/>
  </w:num>
  <w:num w:numId="8">
    <w:abstractNumId w:val="7"/>
  </w:num>
  <w:num w:numId="9">
    <w:abstractNumId w:val="11"/>
  </w:num>
  <w:num w:numId="10">
    <w:abstractNumId w:val="10"/>
  </w:num>
  <w:num w:numId="11">
    <w:abstractNumId w:val="4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B1030"/>
    <w:rsid w:val="00002BAF"/>
    <w:rsid w:val="00062F6D"/>
    <w:rsid w:val="000B4EC8"/>
    <w:rsid w:val="000F175B"/>
    <w:rsid w:val="00123668"/>
    <w:rsid w:val="00136585"/>
    <w:rsid w:val="00157B87"/>
    <w:rsid w:val="00172AA0"/>
    <w:rsid w:val="001859B7"/>
    <w:rsid w:val="001D410A"/>
    <w:rsid w:val="002414B3"/>
    <w:rsid w:val="00252099"/>
    <w:rsid w:val="002535F3"/>
    <w:rsid w:val="002B2F68"/>
    <w:rsid w:val="003306CE"/>
    <w:rsid w:val="00332AE9"/>
    <w:rsid w:val="00337DB0"/>
    <w:rsid w:val="003A10BA"/>
    <w:rsid w:val="003C0CA7"/>
    <w:rsid w:val="003F5251"/>
    <w:rsid w:val="00453F2F"/>
    <w:rsid w:val="00460F39"/>
    <w:rsid w:val="004E5E11"/>
    <w:rsid w:val="004F727E"/>
    <w:rsid w:val="00581270"/>
    <w:rsid w:val="005A02A8"/>
    <w:rsid w:val="006E4654"/>
    <w:rsid w:val="0074737B"/>
    <w:rsid w:val="00786176"/>
    <w:rsid w:val="0081394E"/>
    <w:rsid w:val="00830A00"/>
    <w:rsid w:val="00866996"/>
    <w:rsid w:val="008819FB"/>
    <w:rsid w:val="00883839"/>
    <w:rsid w:val="008C04ED"/>
    <w:rsid w:val="009B1030"/>
    <w:rsid w:val="009D3BE2"/>
    <w:rsid w:val="00A8095D"/>
    <w:rsid w:val="00A85D39"/>
    <w:rsid w:val="00AA3D5B"/>
    <w:rsid w:val="00AF17BB"/>
    <w:rsid w:val="00AF493E"/>
    <w:rsid w:val="00B85FD8"/>
    <w:rsid w:val="00BA5D16"/>
    <w:rsid w:val="00CE0814"/>
    <w:rsid w:val="00CF1D27"/>
    <w:rsid w:val="00D0058D"/>
    <w:rsid w:val="00D810AD"/>
    <w:rsid w:val="00E103C5"/>
    <w:rsid w:val="00E527EB"/>
    <w:rsid w:val="00EC60A4"/>
    <w:rsid w:val="00F338E4"/>
    <w:rsid w:val="00FA6D35"/>
    <w:rsid w:val="00FC2261"/>
    <w:rsid w:val="00FF7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93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10">
    <w:name w:val="Tablo Kılavuzu210"/>
    <w:basedOn w:val="NormalTablo"/>
    <w:next w:val="TabloKlavuzu"/>
    <w:uiPriority w:val="59"/>
    <w:rsid w:val="00AF4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AF4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B2F68"/>
    <w:pPr>
      <w:spacing w:line="256" w:lineRule="auto"/>
      <w:ind w:left="720"/>
      <w:contextualSpacing/>
    </w:pPr>
  </w:style>
  <w:style w:type="paragraph" w:customStyle="1" w:styleId="Default">
    <w:name w:val="Default"/>
    <w:rsid w:val="00D0058D"/>
    <w:pPr>
      <w:autoSpaceDE w:val="0"/>
      <w:autoSpaceDN w:val="0"/>
      <w:adjustRightInd w:val="0"/>
      <w:spacing w:after="0" w:line="240" w:lineRule="auto"/>
    </w:pPr>
    <w:rPr>
      <w:rFonts w:ascii="Microsoft Sans Serif" w:eastAsiaTheme="minorEastAsia" w:hAnsi="Microsoft Sans Serif" w:cs="Microsoft Sans Serif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A6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A6D35"/>
  </w:style>
  <w:style w:type="paragraph" w:styleId="Altbilgi">
    <w:name w:val="footer"/>
    <w:basedOn w:val="Normal"/>
    <w:link w:val="AltbilgiChar"/>
    <w:uiPriority w:val="99"/>
    <w:unhideWhenUsed/>
    <w:rsid w:val="00FA6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A6D35"/>
  </w:style>
  <w:style w:type="paragraph" w:styleId="BalonMetni">
    <w:name w:val="Balloon Text"/>
    <w:basedOn w:val="Normal"/>
    <w:link w:val="BalonMetniChar"/>
    <w:uiPriority w:val="99"/>
    <w:semiHidden/>
    <w:unhideWhenUsed/>
    <w:rsid w:val="00B85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5F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3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</dc:creator>
  <cp:keywords/>
  <dc:description/>
  <cp:lastModifiedBy>yaschir</cp:lastModifiedBy>
  <cp:revision>3</cp:revision>
  <dcterms:created xsi:type="dcterms:W3CDTF">2022-03-12T09:39:00Z</dcterms:created>
  <dcterms:modified xsi:type="dcterms:W3CDTF">2025-01-13T12:09:00Z</dcterms:modified>
</cp:coreProperties>
</file>